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C1" w:rsidRDefault="00E42FC1" w:rsidP="00AA193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Информация </w:t>
      </w:r>
    </w:p>
    <w:p w:rsidR="00E42FC1" w:rsidRDefault="00E42FC1" w:rsidP="00AA193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Семибалковской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СОШ Азовского района</w:t>
      </w:r>
    </w:p>
    <w:p w:rsidR="008F22A3" w:rsidRPr="00AA1939" w:rsidRDefault="00AA1939" w:rsidP="00AA193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1939">
        <w:rPr>
          <w:rFonts w:ascii="Times New Roman" w:hAnsi="Times New Roman" w:cs="Times New Roman"/>
          <w:b/>
          <w:i/>
          <w:sz w:val="28"/>
          <w:szCs w:val="28"/>
        </w:rPr>
        <w:t>Мероприятия по формированию навыков антитеррористического поведения учащихся</w:t>
      </w:r>
    </w:p>
    <w:p w:rsidR="00AA1939" w:rsidRDefault="00AA1939" w:rsidP="00AA1939">
      <w:pPr>
        <w:jc w:val="both"/>
        <w:rPr>
          <w:rFonts w:ascii="Times New Roman" w:hAnsi="Times New Roman" w:cs="Times New Roman"/>
          <w:sz w:val="28"/>
          <w:szCs w:val="28"/>
        </w:rPr>
      </w:pPr>
      <w:r w:rsidRPr="00AA1939">
        <w:rPr>
          <w:rFonts w:ascii="Times New Roman" w:hAnsi="Times New Roman" w:cs="Times New Roman"/>
          <w:sz w:val="28"/>
          <w:szCs w:val="28"/>
        </w:rPr>
        <w:t>Расширение правовых знаний детей и подростков. Снижение риска для несовершеннолетних стать объектом преступного посягательства</w:t>
      </w:r>
    </w:p>
    <w:p w:rsidR="00B903FE" w:rsidRPr="00AA1939" w:rsidRDefault="00B903FE" w:rsidP="00AA19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1939" w:rsidRPr="00AA1939" w:rsidRDefault="00AA1939" w:rsidP="00AA1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19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Проведение систематических инструктажей с </w:t>
      </w:r>
      <w:proofErr w:type="gramStart"/>
      <w:r w:rsidRPr="00AA19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обучающимися</w:t>
      </w:r>
      <w:proofErr w:type="gramEnd"/>
      <w:r w:rsidRPr="00AA19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темам:</w:t>
      </w:r>
    </w:p>
    <w:p w:rsidR="00AA1939" w:rsidRPr="00AA1939" w:rsidRDefault="00AA1939" w:rsidP="00AA1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A1939" w:rsidRPr="00AA1939" w:rsidRDefault="00AA1939" w:rsidP="00AA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A1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«Действия при обнаружении подозрительных взрывоопасных предметов»;</w:t>
      </w:r>
    </w:p>
    <w:p w:rsidR="00AA1939" w:rsidRPr="00AA1939" w:rsidRDefault="00AA1939" w:rsidP="00AA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1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 «Действия при угрозе террористического акта»;</w:t>
      </w:r>
    </w:p>
    <w:p w:rsidR="00AA1939" w:rsidRPr="00AA1939" w:rsidRDefault="00AA1939" w:rsidP="00AA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1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 «Правила поведения и порядок действий, если вас захватили в заложники»</w:t>
      </w:r>
    </w:p>
    <w:p w:rsidR="00AA1939" w:rsidRPr="00AA1939" w:rsidRDefault="00AA1939" w:rsidP="00AA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A1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«Действия при обнаружении ВОП»</w:t>
      </w:r>
    </w:p>
    <w:p w:rsidR="00AA1939" w:rsidRPr="00AA1939" w:rsidRDefault="00AA1939" w:rsidP="00AA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A1939" w:rsidRPr="00AA1939" w:rsidRDefault="00AA1939" w:rsidP="00AA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1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беседа</w:t>
      </w:r>
      <w:proofErr w:type="gramStart"/>
      <w:r w:rsidRPr="00AA1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</w:p>
    <w:p w:rsidR="00AA1939" w:rsidRPr="00AA1939" w:rsidRDefault="00AA1939" w:rsidP="00AA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1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 Гуманизм как противоядие религиозному экстремизму»(10)</w:t>
      </w:r>
    </w:p>
    <w:p w:rsidR="00AA1939" w:rsidRPr="00AA1939" w:rsidRDefault="00AA1939" w:rsidP="00AA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1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«Толерантность против экстремизма»</w:t>
      </w:r>
    </w:p>
    <w:p w:rsidR="00AA1939" w:rsidRPr="00AA1939" w:rsidRDefault="00AA1939" w:rsidP="00AA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1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«Религиозный фанатизм как идеологическая основа современного экстремизма и терроризма»(11 </w:t>
      </w:r>
      <w:proofErr w:type="spellStart"/>
      <w:r w:rsidRPr="00AA1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</w:t>
      </w:r>
      <w:proofErr w:type="spellEnd"/>
      <w:r w:rsidRPr="00AA1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A1939" w:rsidRPr="00AA1939" w:rsidRDefault="00AA1939" w:rsidP="00AA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1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-«Религиозный экстремизм и его опасность для личности» (9)</w:t>
      </w:r>
    </w:p>
    <w:p w:rsidR="00AA1939" w:rsidRPr="00AA1939" w:rsidRDefault="00AA1939" w:rsidP="00AA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1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«Право на веру»</w:t>
      </w:r>
    </w:p>
    <w:p w:rsidR="00AA1939" w:rsidRPr="00AA1939" w:rsidRDefault="00AA1939" w:rsidP="00AA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A1939" w:rsidRPr="00AA1939" w:rsidRDefault="00AA1939" w:rsidP="00AA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бесед с  сотрудниками школы:</w:t>
      </w:r>
    </w:p>
    <w:p w:rsidR="00AA1939" w:rsidRPr="00AA1939" w:rsidRDefault="00AA1939" w:rsidP="00AA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1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«Что такое терроризм?»</w:t>
      </w:r>
    </w:p>
    <w:p w:rsidR="00AA1939" w:rsidRPr="00AA1939" w:rsidRDefault="00AA1939" w:rsidP="00AA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1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«Антитеррористическая безопасность»</w:t>
      </w:r>
    </w:p>
    <w:p w:rsidR="00AA1939" w:rsidRDefault="00AA1939" w:rsidP="00AA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1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«Культура общени</w:t>
      </w:r>
      <w:proofErr w:type="gramStart"/>
      <w:r w:rsidRPr="00AA1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я-</w:t>
      </w:r>
      <w:proofErr w:type="gramEnd"/>
      <w:r w:rsidRPr="00AA1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способ организации жизни»</w:t>
      </w:r>
    </w:p>
    <w:p w:rsidR="00B903FE" w:rsidRDefault="00B903FE" w:rsidP="00AA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903FE" w:rsidRDefault="00B903FE" w:rsidP="00AA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A1939" w:rsidRPr="00AA1939" w:rsidRDefault="00AA1939" w:rsidP="00AA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A1939" w:rsidRDefault="00AA193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A1939">
        <w:rPr>
          <w:rFonts w:ascii="Times New Roman" w:hAnsi="Times New Roman" w:cs="Times New Roman"/>
          <w:b/>
          <w:i/>
          <w:sz w:val="28"/>
          <w:szCs w:val="28"/>
        </w:rPr>
        <w:t>Формирование толерантного  поведения у детей и молодежи, раскрытие природы экстремизма</w:t>
      </w:r>
    </w:p>
    <w:p w:rsidR="00AA1939" w:rsidRPr="00AA1939" w:rsidRDefault="00AA193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A1939">
        <w:rPr>
          <w:rFonts w:ascii="Times New Roman" w:hAnsi="Times New Roman" w:cs="Times New Roman"/>
          <w:sz w:val="28"/>
          <w:szCs w:val="28"/>
        </w:rPr>
        <w:t>Конкурс школьного плаката «Я, Ты, Он, Она-вместе целая страна»</w:t>
      </w:r>
    </w:p>
    <w:sectPr w:rsidR="00AA1939" w:rsidRPr="00AA1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3B"/>
    <w:rsid w:val="008F22A3"/>
    <w:rsid w:val="00AA1939"/>
    <w:rsid w:val="00B903FE"/>
    <w:rsid w:val="00E42FC1"/>
    <w:rsid w:val="00FE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2018-02-09T09:36:00Z</cp:lastPrinted>
  <dcterms:created xsi:type="dcterms:W3CDTF">2018-02-09T09:25:00Z</dcterms:created>
  <dcterms:modified xsi:type="dcterms:W3CDTF">2019-04-29T05:50:00Z</dcterms:modified>
</cp:coreProperties>
</file>